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D32" w:rsidRDefault="001E6D32" w:rsidP="001E6D32">
      <w:pPr>
        <w:pStyle w:val="Intestazione"/>
        <w:jc w:val="center"/>
        <w:rPr>
          <w:rFonts w:ascii="Tahoma" w:hAnsi="Tahoma"/>
          <w:lang w:eastAsia="zh-CN"/>
        </w:rPr>
      </w:pPr>
      <w:r>
        <w:rPr>
          <w:rFonts w:ascii="Verdana" w:hAnsi="Verdana"/>
          <w:b/>
          <w:noProof/>
          <w:sz w:val="40"/>
          <w:szCs w:val="40"/>
          <w:lang w:eastAsia="it-IT"/>
        </w:rPr>
        <w:fldChar w:fldCharType="begin"/>
      </w:r>
      <w:r>
        <w:rPr>
          <w:rFonts w:ascii="Verdana" w:hAnsi="Verdana"/>
          <w:b/>
          <w:noProof/>
          <w:sz w:val="40"/>
          <w:szCs w:val="40"/>
          <w:lang w:eastAsia="it-IT"/>
        </w:rPr>
        <w:instrText xml:space="preserve"> INCLUDEPICTURE  "\\\\192.168.15.11\\documenti in rete\\Ricerca e Selezione\\CURRICULA INVIATI AZIENDE\\SETTORE IT\\RICERCHE IT 2012\\Impostazioni locali\\Temporary Internet Files\\Content.Outlook\\modelli dossier\\Impostazioni locali\\Temporary Internet Files\\Impostazioni locali\\Tempo" \* MERGEFORMATINET </w:instrText>
      </w:r>
      <w:r>
        <w:rPr>
          <w:rFonts w:ascii="Verdana" w:hAnsi="Verdana"/>
          <w:b/>
          <w:noProof/>
          <w:sz w:val="40"/>
          <w:szCs w:val="40"/>
          <w:lang w:eastAsia="it-IT"/>
        </w:rPr>
        <w:fldChar w:fldCharType="separate"/>
      </w:r>
      <w:r w:rsidR="00CC1288">
        <w:rPr>
          <w:rFonts w:ascii="Verdana" w:hAnsi="Verdana"/>
          <w:b/>
          <w:noProof/>
          <w:sz w:val="40"/>
          <w:szCs w:val="40"/>
          <w:lang w:eastAsia="it-IT"/>
        </w:rPr>
        <w:fldChar w:fldCharType="begin"/>
      </w:r>
      <w:r w:rsidR="00CC1288">
        <w:rPr>
          <w:rFonts w:ascii="Verdana" w:hAnsi="Verdana"/>
          <w:b/>
          <w:noProof/>
          <w:sz w:val="40"/>
          <w:szCs w:val="40"/>
          <w:lang w:eastAsia="it-IT"/>
        </w:rPr>
        <w:instrText xml:space="preserve"> </w:instrText>
      </w:r>
      <w:r w:rsidR="00CC1288">
        <w:rPr>
          <w:rFonts w:ascii="Verdana" w:hAnsi="Verdana"/>
          <w:b/>
          <w:noProof/>
          <w:sz w:val="40"/>
          <w:szCs w:val="40"/>
          <w:lang w:eastAsia="it-IT"/>
        </w:rPr>
        <w:instrText>INCLUDEPICTURE  "\\\\192.168.15.11\\documenti in rete\\Ricerca e Selezione\\CURRICULA INVIATI AZIENDE\\SETTORE IT\\RICERCHE IT 2012\\Impostazioni locali\\Temporary Internet Files\\Content.Outlook\\model</w:instrText>
      </w:r>
      <w:r w:rsidR="00CC1288">
        <w:rPr>
          <w:rFonts w:ascii="Verdana" w:hAnsi="Verdana"/>
          <w:b/>
          <w:noProof/>
          <w:sz w:val="40"/>
          <w:szCs w:val="40"/>
          <w:lang w:eastAsia="it-IT"/>
        </w:rPr>
        <w:instrText>li dossier\\Impostazioni locali\\Temporary Internet Files\\Impostazioni locali\\Tempo" \* MERGEFORMATINET</w:instrText>
      </w:r>
      <w:r w:rsidR="00CC1288">
        <w:rPr>
          <w:rFonts w:ascii="Verdana" w:hAnsi="Verdana"/>
          <w:b/>
          <w:noProof/>
          <w:sz w:val="40"/>
          <w:szCs w:val="40"/>
          <w:lang w:eastAsia="it-IT"/>
        </w:rPr>
        <w:instrText xml:space="preserve"> </w:instrText>
      </w:r>
      <w:r w:rsidR="00CC1288">
        <w:rPr>
          <w:rFonts w:ascii="Verdana" w:hAnsi="Verdana"/>
          <w:b/>
          <w:noProof/>
          <w:sz w:val="40"/>
          <w:szCs w:val="40"/>
          <w:lang w:eastAsia="it-IT"/>
        </w:rPr>
        <w:fldChar w:fldCharType="separate"/>
      </w:r>
      <w:r w:rsidR="00CC1288">
        <w:rPr>
          <w:rFonts w:ascii="Verdana" w:hAnsi="Verdana"/>
          <w:b/>
          <w:noProof/>
          <w:sz w:val="40"/>
          <w:szCs w:val="40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77.25pt;visibility:visible">
            <v:imagedata r:id="rId4" r:href="rId5"/>
          </v:shape>
        </w:pict>
      </w:r>
      <w:r w:rsidR="00CC1288">
        <w:rPr>
          <w:rFonts w:ascii="Verdana" w:hAnsi="Verdana"/>
          <w:b/>
          <w:noProof/>
          <w:sz w:val="40"/>
          <w:szCs w:val="40"/>
          <w:lang w:eastAsia="it-IT"/>
        </w:rPr>
        <w:fldChar w:fldCharType="end"/>
      </w:r>
      <w:r>
        <w:rPr>
          <w:rFonts w:ascii="Verdana" w:hAnsi="Verdana"/>
          <w:b/>
          <w:noProof/>
          <w:sz w:val="40"/>
          <w:szCs w:val="40"/>
          <w:lang w:eastAsia="it-IT"/>
        </w:rPr>
        <w:fldChar w:fldCharType="end"/>
      </w:r>
    </w:p>
    <w:p w:rsidR="001E6D32" w:rsidRPr="00CC1288" w:rsidRDefault="001E6D32" w:rsidP="001E6D32">
      <w:pPr>
        <w:jc w:val="center"/>
        <w:rPr>
          <w:rFonts w:ascii="Book Antiqua" w:hAnsi="Book Antiqua"/>
          <w:b/>
          <w:color w:val="D02800"/>
          <w:lang w:val="en-US"/>
        </w:rPr>
      </w:pPr>
      <w:r w:rsidRPr="00CC1288">
        <w:rPr>
          <w:rFonts w:ascii="Book Antiqua" w:hAnsi="Book Antiqua"/>
          <w:b/>
          <w:color w:val="D02800"/>
          <w:lang w:val="en-US"/>
        </w:rPr>
        <w:t>SYNERGIE DIVISIONE IT</w:t>
      </w:r>
    </w:p>
    <w:p w:rsidR="001E6D32" w:rsidRDefault="001E6D32">
      <w:pPr>
        <w:rPr>
          <w:rFonts w:ascii="Arial" w:hAnsi="Arial" w:cs="Arial"/>
          <w:b/>
          <w:bCs/>
          <w:caps/>
          <w:color w:val="464545"/>
          <w:sz w:val="24"/>
          <w:szCs w:val="24"/>
          <w:lang w:val="en-US"/>
        </w:rPr>
      </w:pPr>
    </w:p>
    <w:p w:rsidR="00F26927" w:rsidRDefault="001D561F">
      <w:pPr>
        <w:rPr>
          <w:rStyle w:val="testo"/>
          <w:rFonts w:ascii="Arial" w:hAnsi="Arial" w:cs="Arial"/>
          <w:b/>
          <w:color w:val="464545"/>
          <w:sz w:val="24"/>
          <w:szCs w:val="24"/>
        </w:rPr>
      </w:pPr>
      <w:r>
        <w:rPr>
          <w:rFonts w:ascii="Arial" w:hAnsi="Arial" w:cs="Arial"/>
          <w:b/>
          <w:bCs/>
          <w:caps/>
          <w:color w:val="464545"/>
          <w:sz w:val="24"/>
          <w:szCs w:val="24"/>
          <w:lang w:val="en-US"/>
        </w:rPr>
        <w:t>JUNIOR INSTRUMENTATION ENGINEER</w:t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Qualifications: </w:t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>- De</w:t>
      </w:r>
      <w:r w:rsidR="00CC1288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>gree in Electronic Engineering (Bachelor’s Degree or Specialist Degree</w:t>
      </w:r>
      <w:proofErr w:type="gramStart"/>
      <w:r w:rsidR="00CC1288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>)</w:t>
      </w:r>
      <w:bookmarkStart w:id="0" w:name="_GoBack"/>
      <w:bookmarkEnd w:id="0"/>
      <w:proofErr w:type="gramEnd"/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- Previous experience in engineering roles within the </w:t>
      </w:r>
      <w:proofErr w:type="spellStart"/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>Oil&amp;Gas</w:t>
      </w:r>
      <w:proofErr w:type="spellEnd"/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 sector would be consider as a plus. </w:t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Required Competences: </w:t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- Capacity to work in team; </w:t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- Good knowledge and practice of IT programs; </w:t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- Fluent in English language; </w:t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- Proactive and problem solving </w:t>
      </w:r>
      <w:proofErr w:type="spellStart"/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>behaviour</w:t>
      </w:r>
      <w:proofErr w:type="spellEnd"/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; </w:t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- Capacity to work in a multicultural and multi-discipline environment. </w:t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Work purpose: </w:t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He will support the Engineering Department, reporting directly to the Discipline Leader and to the Responsible of the Engineering Department. </w:t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He will prepare technical documentation to support the specific discipline. </w:t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Style w:val="testo"/>
          <w:rFonts w:ascii="Arial" w:hAnsi="Arial" w:cs="Arial"/>
          <w:color w:val="464545"/>
          <w:sz w:val="24"/>
          <w:szCs w:val="24"/>
          <w:lang w:val="en-US"/>
        </w:rPr>
        <w:t xml:space="preserve">He will be involved in the follow-up equipment suppliers design. </w:t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807C24">
        <w:rPr>
          <w:rFonts w:ascii="Arial" w:hAnsi="Arial" w:cs="Arial"/>
          <w:color w:val="464545"/>
          <w:sz w:val="24"/>
          <w:szCs w:val="24"/>
          <w:lang w:val="en-US"/>
        </w:rPr>
        <w:br/>
      </w:r>
      <w:r w:rsidR="00807C24" w:rsidRPr="00D57A21">
        <w:rPr>
          <w:rStyle w:val="testo"/>
          <w:rFonts w:ascii="Arial" w:hAnsi="Arial" w:cs="Arial"/>
          <w:b/>
          <w:color w:val="464545"/>
          <w:sz w:val="24"/>
          <w:szCs w:val="24"/>
        </w:rPr>
        <w:t>Location: Pesaro</w:t>
      </w:r>
    </w:p>
    <w:p w:rsidR="00CC1288" w:rsidRDefault="00CC1288">
      <w:pPr>
        <w:rPr>
          <w:rStyle w:val="testo"/>
          <w:rFonts w:ascii="Arial" w:hAnsi="Arial" w:cs="Arial"/>
          <w:b/>
          <w:color w:val="464545"/>
          <w:sz w:val="24"/>
          <w:szCs w:val="24"/>
        </w:rPr>
      </w:pPr>
      <w:proofErr w:type="spellStart"/>
      <w:r>
        <w:rPr>
          <w:rStyle w:val="testo"/>
          <w:rFonts w:ascii="Arial" w:hAnsi="Arial" w:cs="Arial"/>
          <w:b/>
          <w:color w:val="464545"/>
          <w:sz w:val="24"/>
          <w:szCs w:val="24"/>
        </w:rPr>
        <w:t>Deadline</w:t>
      </w:r>
      <w:proofErr w:type="spellEnd"/>
      <w:r>
        <w:rPr>
          <w:rStyle w:val="testo"/>
          <w:rFonts w:ascii="Arial" w:hAnsi="Arial" w:cs="Arial"/>
          <w:b/>
          <w:color w:val="464545"/>
          <w:sz w:val="24"/>
          <w:szCs w:val="24"/>
        </w:rPr>
        <w:t xml:space="preserve">: 30 </w:t>
      </w:r>
      <w:proofErr w:type="spellStart"/>
      <w:r>
        <w:rPr>
          <w:rStyle w:val="testo"/>
          <w:rFonts w:ascii="Arial" w:hAnsi="Arial" w:cs="Arial"/>
          <w:b/>
          <w:color w:val="464545"/>
          <w:sz w:val="24"/>
          <w:szCs w:val="24"/>
        </w:rPr>
        <w:t>june</w:t>
      </w:r>
      <w:proofErr w:type="spellEnd"/>
      <w:r>
        <w:rPr>
          <w:rStyle w:val="testo"/>
          <w:rFonts w:ascii="Arial" w:hAnsi="Arial" w:cs="Arial"/>
          <w:b/>
          <w:color w:val="464545"/>
          <w:sz w:val="24"/>
          <w:szCs w:val="24"/>
        </w:rPr>
        <w:t xml:space="preserve"> 2016</w:t>
      </w:r>
    </w:p>
    <w:p w:rsidR="00D57A21" w:rsidRDefault="00D57A21">
      <w:pPr>
        <w:rPr>
          <w:rStyle w:val="testo"/>
          <w:rFonts w:ascii="Arial" w:hAnsi="Arial" w:cs="Arial"/>
          <w:b/>
          <w:color w:val="464545"/>
          <w:sz w:val="24"/>
          <w:szCs w:val="24"/>
        </w:rPr>
      </w:pPr>
    </w:p>
    <w:p w:rsidR="001E6D32" w:rsidRDefault="001E6D32" w:rsidP="001E6D32">
      <w:pPr>
        <w:spacing w:after="0" w:line="240" w:lineRule="auto"/>
        <w:rPr>
          <w:rFonts w:eastAsia="Times New Roman"/>
          <w:b/>
          <w:bCs/>
          <w:noProof/>
          <w:color w:val="1F497D"/>
          <w:sz w:val="28"/>
          <w:szCs w:val="28"/>
          <w:lang w:eastAsia="it-IT"/>
        </w:rPr>
      </w:pPr>
      <w:r>
        <w:rPr>
          <w:rFonts w:eastAsia="Times New Roman"/>
          <w:b/>
          <w:bCs/>
          <w:noProof/>
          <w:color w:val="1F497D"/>
          <w:sz w:val="28"/>
          <w:szCs w:val="28"/>
          <w:lang w:eastAsia="it-IT"/>
        </w:rPr>
        <w:t>Gli interessati possono inviare cv completo a</w:t>
      </w:r>
    </w:p>
    <w:p w:rsidR="001E6D32" w:rsidRDefault="001E6D32" w:rsidP="001E6D32">
      <w:pPr>
        <w:rPr>
          <w:rStyle w:val="Collegamentoipertestuale"/>
          <w:sz w:val="26"/>
          <w:szCs w:val="26"/>
        </w:rPr>
      </w:pPr>
      <w:r>
        <w:rPr>
          <w:rFonts w:eastAsia="Times New Roman"/>
          <w:noProof/>
          <w:color w:val="1F497D"/>
          <w:sz w:val="26"/>
          <w:szCs w:val="26"/>
          <w:lang w:eastAsia="it-IT"/>
        </w:rPr>
        <w:t xml:space="preserve">e-mail: </w:t>
      </w:r>
      <w:hyperlink r:id="rId6" w:history="1">
        <w:r>
          <w:rPr>
            <w:rStyle w:val="Collegamentoipertestuale"/>
            <w:rFonts w:eastAsia="Times New Roman"/>
            <w:noProof/>
            <w:sz w:val="26"/>
            <w:szCs w:val="26"/>
            <w:lang w:eastAsia="it-IT"/>
          </w:rPr>
          <w:t>divisioneit.marche@synergie-italia.it</w:t>
        </w:r>
      </w:hyperlink>
    </w:p>
    <w:p w:rsidR="001E6D32" w:rsidRDefault="001E6D32" w:rsidP="001E6D32">
      <w:pPr>
        <w:spacing w:after="0" w:line="240" w:lineRule="auto"/>
        <w:rPr>
          <w:b/>
          <w:bCs/>
          <w:color w:val="1F497D"/>
        </w:rPr>
      </w:pPr>
      <w:r>
        <w:rPr>
          <w:rFonts w:eastAsia="Times New Roman"/>
          <w:b/>
          <w:bCs/>
          <w:noProof/>
          <w:color w:val="1F497D"/>
          <w:sz w:val="28"/>
          <w:szCs w:val="28"/>
          <w:lang w:eastAsia="it-IT"/>
        </w:rPr>
        <w:t>Synergie Italia Agenzia per il Lavoro S.p.A</w:t>
      </w:r>
      <w:r>
        <w:rPr>
          <w:rFonts w:eastAsia="Times New Roman"/>
          <w:b/>
          <w:bCs/>
          <w:noProof/>
          <w:color w:val="1F497D"/>
          <w:lang w:eastAsia="it-IT"/>
        </w:rPr>
        <w:t>.</w:t>
      </w:r>
    </w:p>
    <w:p w:rsidR="001E6D32" w:rsidRDefault="001E6D32" w:rsidP="001E6D32">
      <w:pPr>
        <w:rPr>
          <w:rFonts w:eastAsia="Times New Roman"/>
          <w:noProof/>
          <w:color w:val="1F497D"/>
          <w:lang w:eastAsia="it-IT"/>
        </w:rPr>
      </w:pPr>
      <w:r>
        <w:rPr>
          <w:rFonts w:eastAsia="Times New Roman"/>
          <w:noProof/>
          <w:color w:val="1F497D"/>
          <w:lang w:eastAsia="it-IT"/>
        </w:rPr>
        <w:t>Via Chiusa, 6 60027 Osimo Tel. 071.7202225 Fax. 071.7109010</w:t>
      </w:r>
    </w:p>
    <w:p w:rsidR="001E6D32" w:rsidRDefault="001E6D32" w:rsidP="001E6D32">
      <w:pPr>
        <w:spacing w:after="0" w:line="240" w:lineRule="auto"/>
      </w:pPr>
      <w:r>
        <w:rPr>
          <w:rFonts w:eastAsia="Times New Roman" w:cs="Arial"/>
          <w:noProof/>
          <w:color w:val="1F497D"/>
          <w:sz w:val="18"/>
          <w:szCs w:val="18"/>
          <w:lang w:eastAsia="it-IT"/>
        </w:rPr>
        <w:t xml:space="preserve">Indicazioni societarie ex art. 2250 c.c.reperibili al sito </w:t>
      </w:r>
      <w:hyperlink r:id="rId7" w:history="1">
        <w:r>
          <w:rPr>
            <w:rStyle w:val="Collegamentoipertestuale"/>
            <w:rFonts w:eastAsia="Times New Roman" w:cs="Arial"/>
            <w:noProof/>
            <w:sz w:val="18"/>
            <w:szCs w:val="18"/>
            <w:lang w:eastAsia="it-IT"/>
          </w:rPr>
          <w:t>http://www.synergie-italia.it</w:t>
        </w:r>
      </w:hyperlink>
    </w:p>
    <w:p w:rsidR="001E6D32" w:rsidRDefault="001E6D32">
      <w:pPr>
        <w:rPr>
          <w:rStyle w:val="testo"/>
          <w:rFonts w:ascii="Arial" w:hAnsi="Arial" w:cs="Arial"/>
          <w:b/>
          <w:color w:val="464545"/>
          <w:sz w:val="24"/>
          <w:szCs w:val="24"/>
        </w:rPr>
      </w:pPr>
    </w:p>
    <w:p w:rsidR="00D57A21" w:rsidRPr="00807C24" w:rsidRDefault="00D57A21">
      <w:pPr>
        <w:rPr>
          <w:sz w:val="24"/>
          <w:szCs w:val="24"/>
        </w:rPr>
      </w:pPr>
    </w:p>
    <w:sectPr w:rsidR="00D57A21" w:rsidRPr="00807C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C24"/>
    <w:rsid w:val="001D561F"/>
    <w:rsid w:val="001E6D32"/>
    <w:rsid w:val="00807C24"/>
    <w:rsid w:val="00CC1288"/>
    <w:rsid w:val="00D57A21"/>
    <w:rsid w:val="00F2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194EE-1B98-43EB-A6D3-4DD994DA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">
    <w:name w:val="testo"/>
    <w:basedOn w:val="Carpredefinitoparagrafo"/>
    <w:rsid w:val="00807C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7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7C2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1E6D32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1E6D32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ko-KR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6D32"/>
    <w:rPr>
      <w:rFonts w:ascii="Times New Roman" w:eastAsia="Times New Roman" w:hAnsi="Times New Roman" w:cs="Times New Roman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8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ynergie-italia.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ivisioneit.marche@synergie-italia.it" TargetMode="External"/><Relationship Id="rId5" Type="http://schemas.openxmlformats.org/officeDocument/2006/relationships/image" Target="file:///\\192.168.15.11\documenti%20in%20rete\Ricerca%20e%20Selezione\CURRICULA%20INVIATI%20AZIENDE\SETTORE%20IT\RICERCHE%20IT%202012\Impostazioni%20locali\Temporary%20Internet%20Files\Content.Outlook\modelli%20dossier\Impostazioni%20locali\Temporary%20Internet%20Files\Impostazioni%20locali\Tempo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2016-05-19T10:43:00Z</cp:lastPrinted>
  <dcterms:created xsi:type="dcterms:W3CDTF">2016-05-25T10:35:00Z</dcterms:created>
  <dcterms:modified xsi:type="dcterms:W3CDTF">2016-05-30T08:16:00Z</dcterms:modified>
</cp:coreProperties>
</file>