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AFF" w:rsidRDefault="00137AFF" w:rsidP="00137AFF">
      <w:pPr>
        <w:pStyle w:val="Titolo1"/>
        <w:spacing w:after="240"/>
        <w:jc w:val="center"/>
        <w:rPr>
          <w:b/>
          <w:color w:val="auto"/>
        </w:rPr>
      </w:pPr>
      <w:r>
        <w:rPr>
          <w:b/>
          <w:noProof/>
          <w:color w:val="auto"/>
          <w:lang w:eastAsia="it-IT"/>
        </w:rPr>
        <w:drawing>
          <wp:inline distT="0" distB="0" distL="0" distR="0" wp14:anchorId="3D30F79D" wp14:editId="1A980CF7">
            <wp:extent cx="1783005" cy="742950"/>
            <wp:effectExtent l="0" t="0" r="825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agic-technology.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03702" cy="751574"/>
                    </a:xfrm>
                    <a:prstGeom prst="rect">
                      <a:avLst/>
                    </a:prstGeom>
                  </pic:spPr>
                </pic:pic>
              </a:graphicData>
            </a:graphic>
          </wp:inline>
        </w:drawing>
      </w:r>
    </w:p>
    <w:p w:rsidR="00E25D75" w:rsidRPr="00E25D75" w:rsidRDefault="00955C88" w:rsidP="00137AFF">
      <w:pPr>
        <w:pStyle w:val="Titolo1"/>
        <w:spacing w:after="240"/>
        <w:jc w:val="center"/>
        <w:rPr>
          <w:b/>
          <w:color w:val="auto"/>
        </w:rPr>
      </w:pPr>
      <w:r>
        <w:rPr>
          <w:b/>
          <w:color w:val="auto"/>
        </w:rPr>
        <w:t xml:space="preserve">Microsoft </w:t>
      </w:r>
      <w:r w:rsidR="00E25D75" w:rsidRPr="00E25D75">
        <w:rPr>
          <w:b/>
          <w:color w:val="auto"/>
        </w:rPr>
        <w:t>Azure Developer</w:t>
      </w:r>
    </w:p>
    <w:p w:rsidR="00A266D3" w:rsidRDefault="00781919" w:rsidP="00781919">
      <w:proofErr w:type="spellStart"/>
      <w:r>
        <w:t>Agic</w:t>
      </w:r>
      <w:proofErr w:type="spellEnd"/>
      <w:r>
        <w:t xml:space="preserve"> Technology, società di consulenza informatica Gold Partner Microsoft, ricerca una figura junior da formare come </w:t>
      </w:r>
      <w:proofErr w:type="spellStart"/>
      <w:r>
        <w:t>Azure</w:t>
      </w:r>
      <w:proofErr w:type="spellEnd"/>
      <w:r>
        <w:t xml:space="preserve"> Developer al fine di consolidare un gruppo di lavoro per la sede di Francavilla. La risorsa sarà inserita all’interno di un gruppo consolidato di sviluppo per un percorso di formazione on the job, e acquisirà conoscenze e competenze </w:t>
      </w:r>
      <w:r w:rsidR="00A266D3">
        <w:t xml:space="preserve">per lo sviluppo e la manutenzione di applicazioni implementate su Piattaforma </w:t>
      </w:r>
      <w:proofErr w:type="spellStart"/>
      <w:r w:rsidR="00A266D3">
        <w:t>Cloud</w:t>
      </w:r>
      <w:proofErr w:type="spellEnd"/>
      <w:r w:rsidR="00A266D3">
        <w:t xml:space="preserve"> Microsoft </w:t>
      </w:r>
      <w:proofErr w:type="spellStart"/>
      <w:r w:rsidR="00A266D3">
        <w:t>Azure</w:t>
      </w:r>
      <w:proofErr w:type="spellEnd"/>
      <w:r w:rsidR="00A266D3">
        <w:t xml:space="preserve">. Le attività verranno coordinate dall'attuale team di sviluppatori senior. </w:t>
      </w:r>
    </w:p>
    <w:p w:rsidR="00A266D3" w:rsidRDefault="00A266D3" w:rsidP="00A266D3">
      <w:r>
        <w:t>La risorsa sarà</w:t>
      </w:r>
      <w:r w:rsidR="00781919">
        <w:t xml:space="preserve"> inoltre</w:t>
      </w:r>
      <w:r>
        <w:t xml:space="preserve"> inserita in un sistema di Performance Management. Il percorso di crescita sarà monitorato e gestito dai responsabili e dal team HR. Parteciperà ad eventi formativi e conseguirà certificazioni Microsoft utili per essere aggiornato sulle nuove release.</w:t>
      </w:r>
    </w:p>
    <w:p w:rsidR="00781919" w:rsidRDefault="00A266D3" w:rsidP="00A266D3">
      <w:r>
        <w:t>Il nostro candid</w:t>
      </w:r>
      <w:r w:rsidR="00781919">
        <w:t>ato ideale è:</w:t>
      </w:r>
    </w:p>
    <w:p w:rsidR="00A266D3" w:rsidRDefault="00781919" w:rsidP="00781919">
      <w:pPr>
        <w:pStyle w:val="Paragrafoelenco"/>
        <w:numPr>
          <w:ilvl w:val="0"/>
          <w:numId w:val="2"/>
        </w:numPr>
      </w:pPr>
      <w:r>
        <w:t>u</w:t>
      </w:r>
      <w:r w:rsidR="00A266D3">
        <w:t>na risorsa con un backg</w:t>
      </w:r>
      <w:r>
        <w:t xml:space="preserve">round formativo in </w:t>
      </w:r>
      <w:r w:rsidR="004D6FC7">
        <w:t xml:space="preserve">Ingegneria informatica </w:t>
      </w:r>
      <w:r w:rsidR="00A266D3">
        <w:t xml:space="preserve">e </w:t>
      </w:r>
      <w:r>
        <w:t xml:space="preserve">di cultura equivalente. </w:t>
      </w:r>
    </w:p>
    <w:p w:rsidR="00781919" w:rsidRDefault="00781919" w:rsidP="00A266D3">
      <w:pPr>
        <w:pStyle w:val="Paragrafoelenco"/>
        <w:numPr>
          <w:ilvl w:val="0"/>
          <w:numId w:val="2"/>
        </w:numPr>
      </w:pPr>
      <w:r>
        <w:t>u</w:t>
      </w:r>
      <w:r w:rsidR="00A266D3">
        <w:t>n team player</w:t>
      </w:r>
      <w:r>
        <w:t>, che l</w:t>
      </w:r>
      <w:r w:rsidR="00A266D3">
        <w:t>avorerà in gruppo e contribuirà a costruir</w:t>
      </w:r>
      <w:r>
        <w:t>e una cultura di team positiva!</w:t>
      </w:r>
    </w:p>
    <w:p w:rsidR="00781919" w:rsidRDefault="00781919" w:rsidP="00A266D3">
      <w:pPr>
        <w:pStyle w:val="Paragrafoelenco"/>
        <w:numPr>
          <w:ilvl w:val="0"/>
          <w:numId w:val="2"/>
        </w:numPr>
      </w:pPr>
      <w:r>
        <w:t>un comunicatore, capace di c</w:t>
      </w:r>
      <w:r w:rsidR="00A266D3">
        <w:t>ondividere con il team funzionale e tecnico la documentazione relativa allo svolgimento del progetto!</w:t>
      </w:r>
    </w:p>
    <w:p w:rsidR="00A266D3" w:rsidRDefault="00781919" w:rsidP="00A266D3">
      <w:pPr>
        <w:pStyle w:val="Paragrafoelenco"/>
        <w:numPr>
          <w:ilvl w:val="0"/>
          <w:numId w:val="2"/>
        </w:numPr>
      </w:pPr>
      <w:r>
        <w:t>u</w:t>
      </w:r>
      <w:r w:rsidR="00A266D3">
        <w:t xml:space="preserve">n </w:t>
      </w:r>
      <w:proofErr w:type="spellStart"/>
      <w:r>
        <w:t>problem</w:t>
      </w:r>
      <w:proofErr w:type="spellEnd"/>
      <w:r>
        <w:t xml:space="preserve"> solver, sia </w:t>
      </w:r>
      <w:r w:rsidR="00A266D3">
        <w:t>in fas</w:t>
      </w:r>
      <w:r>
        <w:t>e di sviluppo sia nel supporto</w:t>
      </w:r>
      <w:r w:rsidR="00A266D3">
        <w:t xml:space="preserve"> </w:t>
      </w:r>
      <w:r>
        <w:t>a</w:t>
      </w:r>
      <w:r w:rsidR="00A266D3">
        <w:t>i clienti</w:t>
      </w:r>
    </w:p>
    <w:p w:rsidR="00781919" w:rsidRDefault="00A266D3" w:rsidP="00A266D3">
      <w:r>
        <w:t>Il tutto dovrà essere supportato d</w:t>
      </w:r>
      <w:r w:rsidR="00781919">
        <w:t xml:space="preserve">a alcuni requisiti fondamentali: </w:t>
      </w:r>
    </w:p>
    <w:p w:rsidR="00781919" w:rsidRDefault="00781919" w:rsidP="006E7F12">
      <w:pPr>
        <w:pStyle w:val="Paragrafoelenco"/>
        <w:numPr>
          <w:ilvl w:val="0"/>
          <w:numId w:val="3"/>
        </w:numPr>
      </w:pPr>
      <w:r>
        <w:t>c</w:t>
      </w:r>
      <w:r w:rsidR="00A266D3">
        <w:t>onoscenza del paradigma di programmazione ad oggetti (OOP)</w:t>
      </w:r>
    </w:p>
    <w:p w:rsidR="00781919" w:rsidRDefault="00781919" w:rsidP="00993767">
      <w:pPr>
        <w:pStyle w:val="Paragrafoelenco"/>
        <w:numPr>
          <w:ilvl w:val="0"/>
          <w:numId w:val="3"/>
        </w:numPr>
      </w:pPr>
      <w:r>
        <w:t>c</w:t>
      </w:r>
      <w:r w:rsidR="00A266D3">
        <w:t>onoscenza del modello Entità-Relazione</w:t>
      </w:r>
    </w:p>
    <w:p w:rsidR="00781919" w:rsidRDefault="00781919" w:rsidP="00EB3E5C">
      <w:pPr>
        <w:pStyle w:val="Paragrafoelenco"/>
        <w:numPr>
          <w:ilvl w:val="0"/>
          <w:numId w:val="3"/>
        </w:numPr>
      </w:pPr>
      <w:r>
        <w:t>c</w:t>
      </w:r>
      <w:r w:rsidR="00A266D3">
        <w:t xml:space="preserve">apacità analitiche e di </w:t>
      </w:r>
      <w:proofErr w:type="spellStart"/>
      <w:r w:rsidR="00A266D3">
        <w:t>problem</w:t>
      </w:r>
      <w:proofErr w:type="spellEnd"/>
      <w:r w:rsidR="00A266D3">
        <w:t xml:space="preserve"> </w:t>
      </w:r>
      <w:proofErr w:type="spellStart"/>
      <w:r w:rsidR="00A266D3">
        <w:t>solving</w:t>
      </w:r>
      <w:proofErr w:type="spellEnd"/>
      <w:r>
        <w:t xml:space="preserve"> </w:t>
      </w:r>
    </w:p>
    <w:p w:rsidR="00781919" w:rsidRDefault="00781919" w:rsidP="001E3900">
      <w:pPr>
        <w:pStyle w:val="Paragrafoelenco"/>
        <w:numPr>
          <w:ilvl w:val="0"/>
          <w:numId w:val="3"/>
        </w:numPr>
      </w:pPr>
      <w:r>
        <w:t>c</w:t>
      </w:r>
      <w:r w:rsidR="00A266D3">
        <w:t>apacità di comunicazione orale e scritta</w:t>
      </w:r>
      <w:r>
        <w:t xml:space="preserve"> </w:t>
      </w:r>
    </w:p>
    <w:p w:rsidR="00A266D3" w:rsidRDefault="00781919" w:rsidP="00A266D3">
      <w:pPr>
        <w:pStyle w:val="Paragrafoelenco"/>
        <w:numPr>
          <w:ilvl w:val="0"/>
          <w:numId w:val="3"/>
        </w:numPr>
      </w:pPr>
      <w:r>
        <w:t>b</w:t>
      </w:r>
      <w:r w:rsidR="00A266D3">
        <w:t>uona conoscenza della lingua inglese</w:t>
      </w:r>
    </w:p>
    <w:p w:rsidR="00A266D3" w:rsidRDefault="00A266D3" w:rsidP="00A266D3">
      <w:r>
        <w:t>…E da altri requisiti graditi</w:t>
      </w:r>
    </w:p>
    <w:p w:rsidR="00A266D3" w:rsidRDefault="00A266D3" w:rsidP="00781919">
      <w:pPr>
        <w:pStyle w:val="Paragrafoelenco"/>
        <w:numPr>
          <w:ilvl w:val="0"/>
          <w:numId w:val="5"/>
        </w:numPr>
      </w:pPr>
      <w:r>
        <w:t xml:space="preserve">Conoscenza delle tecnologie Microsoft, in particolare: .NET Framework, linguaggio </w:t>
      </w:r>
      <w:proofErr w:type="gramStart"/>
      <w:r>
        <w:t>C#,  ASP.NET</w:t>
      </w:r>
      <w:proofErr w:type="gramEnd"/>
      <w:r>
        <w:t>, SQL Server</w:t>
      </w:r>
    </w:p>
    <w:p w:rsidR="00A266D3" w:rsidRDefault="00A266D3" w:rsidP="00781919">
      <w:pPr>
        <w:pStyle w:val="Paragrafoelenco"/>
        <w:numPr>
          <w:ilvl w:val="0"/>
          <w:numId w:val="5"/>
        </w:numPr>
      </w:pPr>
      <w:r>
        <w:t>Web Services SOAP e REST</w:t>
      </w:r>
    </w:p>
    <w:p w:rsidR="00A266D3" w:rsidRDefault="00A266D3" w:rsidP="00781919">
      <w:pPr>
        <w:pStyle w:val="Paragrafoelenco"/>
        <w:numPr>
          <w:ilvl w:val="0"/>
          <w:numId w:val="5"/>
        </w:numPr>
      </w:pPr>
      <w:r>
        <w:t>Teoria del ciclo di vita del software</w:t>
      </w:r>
    </w:p>
    <w:p w:rsidR="00A266D3" w:rsidRDefault="00A266D3" w:rsidP="00781919">
      <w:pPr>
        <w:pStyle w:val="Paragrafoelenco"/>
        <w:numPr>
          <w:ilvl w:val="0"/>
          <w:numId w:val="5"/>
        </w:numPr>
      </w:pPr>
      <w:r>
        <w:t xml:space="preserve">Code </w:t>
      </w:r>
      <w:proofErr w:type="spellStart"/>
      <w:r>
        <w:t>versioning</w:t>
      </w:r>
      <w:proofErr w:type="spellEnd"/>
    </w:p>
    <w:p w:rsidR="00A266D3" w:rsidRDefault="00A266D3" w:rsidP="00781919">
      <w:pPr>
        <w:pStyle w:val="Paragrafoelenco"/>
        <w:numPr>
          <w:ilvl w:val="0"/>
          <w:numId w:val="5"/>
        </w:numPr>
      </w:pPr>
      <w:r>
        <w:t>Conoscenza del linguaggio SQL</w:t>
      </w:r>
    </w:p>
    <w:p w:rsidR="00BB66F0" w:rsidRDefault="00BB66F0" w:rsidP="00BB66F0">
      <w:pPr>
        <w:pStyle w:val="Paragrafoelenco"/>
      </w:pPr>
    </w:p>
    <w:p w:rsidR="00BB66F0" w:rsidRPr="00F16DAB" w:rsidRDefault="00BB66F0" w:rsidP="00BB66F0">
      <w:r w:rsidRPr="00F16DAB">
        <w:rPr>
          <w:b/>
        </w:rPr>
        <w:t>Tipologia di Contratto:</w:t>
      </w:r>
      <w:r w:rsidRPr="00F16DAB">
        <w:t xml:space="preserve"> 6 mesi di Stage a 500 euro netti mensili + contratto apprendistato </w:t>
      </w:r>
    </w:p>
    <w:p w:rsidR="00BB66F0" w:rsidRPr="00F16DAB" w:rsidRDefault="00BB66F0" w:rsidP="00BB66F0">
      <w:r w:rsidRPr="00F16DAB">
        <w:rPr>
          <w:b/>
        </w:rPr>
        <w:t>Sede di Lavoro:</w:t>
      </w:r>
      <w:r w:rsidRPr="00F16DAB">
        <w:t xml:space="preserve"> Via Mulini, 13- 72021 Francavilla Fontana (BR)</w:t>
      </w:r>
    </w:p>
    <w:p w:rsidR="004D6FC7" w:rsidRDefault="004D6FC7" w:rsidP="004D6FC7">
      <w:pPr>
        <w:rPr>
          <w:b/>
        </w:rPr>
      </w:pPr>
      <w:r>
        <w:rPr>
          <w:b/>
        </w:rPr>
        <w:t>Per candidarsi:</w:t>
      </w:r>
    </w:p>
    <w:p w:rsidR="004D6FC7" w:rsidRDefault="004D6FC7" w:rsidP="004D6FC7">
      <w:r>
        <w:t xml:space="preserve">inviare il proprio cv aggiornato a: </w:t>
      </w:r>
      <w:hyperlink r:id="rId6" w:history="1">
        <w:r>
          <w:rPr>
            <w:rStyle w:val="Collegamentoipertestuale"/>
          </w:rPr>
          <w:t>recruiting@agictech.com</w:t>
        </w:r>
      </w:hyperlink>
      <w:r>
        <w:t xml:space="preserve"> entro il 31 luglio</w:t>
      </w:r>
    </w:p>
    <w:p w:rsidR="00BC2701" w:rsidRDefault="004D6FC7" w:rsidP="00A266D3">
      <w:r>
        <w:t>inserendo in oggetto “Rif. Contatto Ufficio Placement Politecnico di Bari”</w:t>
      </w:r>
      <w:bookmarkStart w:id="0" w:name="_GoBack"/>
      <w:bookmarkEnd w:id="0"/>
    </w:p>
    <w:sectPr w:rsidR="00BC270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2E0BDD"/>
    <w:multiLevelType w:val="hybridMultilevel"/>
    <w:tmpl w:val="B364A5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A063FD9"/>
    <w:multiLevelType w:val="hybridMultilevel"/>
    <w:tmpl w:val="4ECC8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FC149AC"/>
    <w:multiLevelType w:val="hybridMultilevel"/>
    <w:tmpl w:val="1414B5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1220E96"/>
    <w:multiLevelType w:val="hybridMultilevel"/>
    <w:tmpl w:val="2DE0568E"/>
    <w:lvl w:ilvl="0" w:tplc="2E62B27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37B7434"/>
    <w:multiLevelType w:val="hybridMultilevel"/>
    <w:tmpl w:val="DF22D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6D3"/>
    <w:rsid w:val="00137AFF"/>
    <w:rsid w:val="00357739"/>
    <w:rsid w:val="004D6FC7"/>
    <w:rsid w:val="00781919"/>
    <w:rsid w:val="00955C88"/>
    <w:rsid w:val="00A266D3"/>
    <w:rsid w:val="00BB66F0"/>
    <w:rsid w:val="00BC2701"/>
    <w:rsid w:val="00E25D75"/>
    <w:rsid w:val="00E833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C6858"/>
  <w15:chartTrackingRefBased/>
  <w15:docId w15:val="{83F356F8-3EF5-45A5-93B3-63B6F513C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E25D7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25D75"/>
    <w:rPr>
      <w:rFonts w:asciiTheme="majorHAnsi" w:eastAsiaTheme="majorEastAsia" w:hAnsiTheme="majorHAnsi" w:cstheme="majorBidi"/>
      <w:color w:val="2E74B5" w:themeColor="accent1" w:themeShade="BF"/>
      <w:sz w:val="32"/>
      <w:szCs w:val="32"/>
    </w:rPr>
  </w:style>
  <w:style w:type="paragraph" w:styleId="Paragrafoelenco">
    <w:name w:val="List Paragraph"/>
    <w:basedOn w:val="Normale"/>
    <w:uiPriority w:val="34"/>
    <w:qFormat/>
    <w:rsid w:val="00781919"/>
    <w:pPr>
      <w:ind w:left="720"/>
      <w:contextualSpacing/>
    </w:pPr>
  </w:style>
  <w:style w:type="character" w:styleId="Collegamentoipertestuale">
    <w:name w:val="Hyperlink"/>
    <w:basedOn w:val="Carpredefinitoparagrafo"/>
    <w:uiPriority w:val="99"/>
    <w:unhideWhenUsed/>
    <w:rsid w:val="00BB66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851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ecruiting@agictech.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322</Words>
  <Characters>1842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Ristori</dc:creator>
  <cp:keywords/>
  <dc:description/>
  <cp:lastModifiedBy>AMM-P0363</cp:lastModifiedBy>
  <cp:revision>9</cp:revision>
  <dcterms:created xsi:type="dcterms:W3CDTF">2019-06-26T15:50:00Z</dcterms:created>
  <dcterms:modified xsi:type="dcterms:W3CDTF">2019-06-28T16:48:00Z</dcterms:modified>
</cp:coreProperties>
</file>