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4D3C" w:rsidRDefault="000D5B9B">
      <w:r>
        <w:t>SEDUTE DI LAUREA IN PRESENZA</w:t>
      </w:r>
    </w:p>
    <w:p w:rsidR="00FD79A2" w:rsidRDefault="00FD79A2"/>
    <w:p w:rsidR="00FD79A2" w:rsidRDefault="00FD79A2">
      <w:r>
        <w:t>I dipartiment</w:t>
      </w:r>
      <w:r w:rsidR="009A54BD">
        <w:t>i</w:t>
      </w:r>
      <w:r>
        <w:t xml:space="preserve"> devono consegnare in Aula Magna le presentazioni degli studenti che verranno caricate sul PC </w:t>
      </w:r>
      <w:r w:rsidR="009A54BD">
        <w:t>in dotazione all’Aula</w:t>
      </w:r>
    </w:p>
    <w:p w:rsidR="000D5B9B" w:rsidRDefault="000D5B9B"/>
    <w:p w:rsidR="000D5B9B" w:rsidRDefault="000D5B9B">
      <w:r>
        <w:t xml:space="preserve">Per lo svolgimento delle sedute </w:t>
      </w:r>
      <w:r w:rsidR="0006097C">
        <w:t xml:space="preserve">pubbliche </w:t>
      </w:r>
      <w:r>
        <w:t xml:space="preserve">di laurea di </w:t>
      </w:r>
      <w:proofErr w:type="gramStart"/>
      <w:r>
        <w:t>Luglio</w:t>
      </w:r>
      <w:proofErr w:type="gramEnd"/>
      <w:r>
        <w:t xml:space="preserve"> dev</w:t>
      </w:r>
      <w:r w:rsidR="0006097C">
        <w:t>o</w:t>
      </w:r>
      <w:r>
        <w:t>no essere creati:</w:t>
      </w:r>
    </w:p>
    <w:p w:rsidR="000D5B9B" w:rsidRDefault="0006097C" w:rsidP="000D5B9B">
      <w:pPr>
        <w:pStyle w:val="Paragrafoelenco"/>
        <w:numPr>
          <w:ilvl w:val="0"/>
          <w:numId w:val="1"/>
        </w:numPr>
      </w:pPr>
      <w:r>
        <w:t xml:space="preserve">Team + </w:t>
      </w:r>
      <w:r w:rsidR="000D5B9B">
        <w:t xml:space="preserve">Live </w:t>
      </w:r>
      <w:proofErr w:type="spellStart"/>
      <w:r w:rsidR="000D5B9B">
        <w:t>event</w:t>
      </w:r>
      <w:proofErr w:type="spellEnd"/>
      <w:r w:rsidR="000D5B9B">
        <w:t xml:space="preserve"> </w:t>
      </w:r>
      <w:r>
        <w:t>della seduta pubblica</w:t>
      </w:r>
    </w:p>
    <w:p w:rsidR="000D5B9B" w:rsidRDefault="0006097C" w:rsidP="009B1A45">
      <w:pPr>
        <w:pStyle w:val="Paragrafoelenco"/>
        <w:numPr>
          <w:ilvl w:val="0"/>
          <w:numId w:val="1"/>
        </w:numPr>
      </w:pPr>
      <w:r>
        <w:t xml:space="preserve">Inserire </w:t>
      </w:r>
      <w:r w:rsidR="000D5B9B">
        <w:t xml:space="preserve">account </w:t>
      </w:r>
      <w:hyperlink r:id="rId5" w:history="1">
        <w:r w:rsidR="000D5B9B" w:rsidRPr="001945F3">
          <w:rPr>
            <w:rStyle w:val="Collegamentoipertestuale"/>
          </w:rPr>
          <w:t>aulamagna@poliba.it</w:t>
        </w:r>
      </w:hyperlink>
      <w:r w:rsidR="000D5B9B">
        <w:t xml:space="preserve"> </w:t>
      </w:r>
      <w:r w:rsidR="009B1A45">
        <w:t xml:space="preserve">che </w:t>
      </w:r>
      <w:r w:rsidR="009B1A45">
        <w:t>utilizzeranno i</w:t>
      </w:r>
      <w:r w:rsidR="009B1A45">
        <w:t xml:space="preserve"> laureandi in presenza</w:t>
      </w:r>
    </w:p>
    <w:p w:rsidR="000D5B9B" w:rsidRDefault="0006097C" w:rsidP="000D5B9B">
      <w:pPr>
        <w:pStyle w:val="Paragrafoelenco"/>
        <w:numPr>
          <w:ilvl w:val="0"/>
          <w:numId w:val="1"/>
        </w:numPr>
      </w:pPr>
      <w:r>
        <w:t xml:space="preserve">Inserire </w:t>
      </w:r>
      <w:r w:rsidR="000D5B9B">
        <w:t>account dei laureandi che si collegheranno da remoto</w:t>
      </w:r>
    </w:p>
    <w:p w:rsidR="000D5B9B" w:rsidRDefault="000D5B9B" w:rsidP="000D5B9B"/>
    <w:p w:rsidR="000D5B9B" w:rsidRDefault="000D5B9B" w:rsidP="000D5B9B">
      <w:r>
        <w:t>Svolgimento della seduta</w:t>
      </w:r>
      <w:r w:rsidR="0006097C">
        <w:t xml:space="preserve"> con il Laureando in presenza </w:t>
      </w:r>
    </w:p>
    <w:p w:rsidR="000D5B9B" w:rsidRDefault="000D5B9B" w:rsidP="000D5B9B"/>
    <w:p w:rsidR="000D5B9B" w:rsidRDefault="000D5B9B" w:rsidP="000D5B9B">
      <w:pPr>
        <w:pStyle w:val="Paragrafoelenco"/>
        <w:numPr>
          <w:ilvl w:val="0"/>
          <w:numId w:val="2"/>
        </w:numPr>
      </w:pPr>
      <w:r>
        <w:t>il laureando in presenza avvia il PPT e condivide la relazione su teams</w:t>
      </w:r>
    </w:p>
    <w:p w:rsidR="000D5B9B" w:rsidRDefault="000D5B9B" w:rsidP="000D5B9B">
      <w:pPr>
        <w:pStyle w:val="Paragrafoelenco"/>
        <w:numPr>
          <w:ilvl w:val="0"/>
          <w:numId w:val="2"/>
        </w:numPr>
      </w:pPr>
      <w:r>
        <w:t>la relazione viene proiettata in Aula Magna</w:t>
      </w:r>
      <w:r w:rsidR="0006097C">
        <w:t xml:space="preserve"> e replicata in esterno</w:t>
      </w:r>
    </w:p>
    <w:p w:rsidR="0006097C" w:rsidRDefault="000D5B9B" w:rsidP="000D5B9B">
      <w:pPr>
        <w:pStyle w:val="Paragrafoelenco"/>
        <w:numPr>
          <w:ilvl w:val="0"/>
          <w:numId w:val="2"/>
        </w:numPr>
      </w:pPr>
      <w:r>
        <w:t xml:space="preserve">il commissario che si collega da remoto visualizzerà </w:t>
      </w:r>
      <w:r w:rsidR="0006097C">
        <w:t>su teams la relazione dello studente</w:t>
      </w:r>
    </w:p>
    <w:p w:rsidR="000D5B9B" w:rsidRDefault="0006097C" w:rsidP="000D5B9B">
      <w:pPr>
        <w:pStyle w:val="Paragrafoelenco"/>
        <w:numPr>
          <w:ilvl w:val="0"/>
          <w:numId w:val="2"/>
        </w:numPr>
      </w:pPr>
      <w:r>
        <w:t>al termine delle relazioni la commissione si riunisce nel Team privato creato in precedenza dal Presidente con i soli componenti della commissione per il voto di laurea</w:t>
      </w:r>
    </w:p>
    <w:p w:rsidR="009A54BD" w:rsidRDefault="009A54BD" w:rsidP="000D5B9B">
      <w:pPr>
        <w:pStyle w:val="Paragrafoelenco"/>
        <w:numPr>
          <w:ilvl w:val="0"/>
          <w:numId w:val="2"/>
        </w:numPr>
      </w:pPr>
      <w:r>
        <w:t xml:space="preserve">il tutto sarà visualizzabile dall’esterno tramite link alla </w:t>
      </w:r>
      <w:proofErr w:type="spellStart"/>
      <w:r>
        <w:t>webtv</w:t>
      </w:r>
      <w:proofErr w:type="spellEnd"/>
      <w:r>
        <w:t xml:space="preserve"> pubblicato sulla pagina web delle sedute di laurea</w:t>
      </w:r>
    </w:p>
    <w:p w:rsidR="0006097C" w:rsidRDefault="0006097C" w:rsidP="0006097C"/>
    <w:p w:rsidR="00FD79A2" w:rsidRDefault="00FD79A2" w:rsidP="00FD79A2">
      <w:r>
        <w:t xml:space="preserve">Svolgimento della seduta con il Laureando </w:t>
      </w:r>
      <w:r>
        <w:t>da remoto</w:t>
      </w:r>
    </w:p>
    <w:p w:rsidR="00FD79A2" w:rsidRDefault="00FD79A2" w:rsidP="00FD79A2"/>
    <w:p w:rsidR="00FD79A2" w:rsidRDefault="00FD79A2" w:rsidP="00FD79A2">
      <w:pPr>
        <w:pStyle w:val="Paragrafoelenco"/>
        <w:numPr>
          <w:ilvl w:val="0"/>
          <w:numId w:val="3"/>
        </w:numPr>
      </w:pPr>
      <w:r>
        <w:t xml:space="preserve">il laureando </w:t>
      </w:r>
      <w:r>
        <w:t>da remoto viene riconosciuto dalla commissione attraverso un pc della commissione</w:t>
      </w:r>
    </w:p>
    <w:p w:rsidR="00FD79A2" w:rsidRDefault="009B1A45" w:rsidP="00FD79A2">
      <w:pPr>
        <w:pStyle w:val="Paragrafoelenco"/>
        <w:numPr>
          <w:ilvl w:val="0"/>
          <w:numId w:val="3"/>
        </w:numPr>
      </w:pPr>
      <w:r>
        <w:t xml:space="preserve">al momento della discussione della tesi il presidente della commissione metterà in live il </w:t>
      </w:r>
      <w:r w:rsidR="003D071C">
        <w:t>laureando</w:t>
      </w:r>
    </w:p>
    <w:p w:rsidR="00FD79A2" w:rsidRDefault="00FD79A2" w:rsidP="00FD79A2">
      <w:pPr>
        <w:pStyle w:val="Paragrafoelenco"/>
        <w:numPr>
          <w:ilvl w:val="0"/>
          <w:numId w:val="3"/>
        </w:numPr>
      </w:pPr>
      <w:r>
        <w:t>la relazione viene proiettata in Aula Magna e replicata in esterno</w:t>
      </w:r>
    </w:p>
    <w:p w:rsidR="00FD79A2" w:rsidRDefault="00FD79A2" w:rsidP="00FD79A2">
      <w:pPr>
        <w:pStyle w:val="Paragrafoelenco"/>
        <w:numPr>
          <w:ilvl w:val="0"/>
          <w:numId w:val="3"/>
        </w:numPr>
      </w:pPr>
      <w:r>
        <w:t>il commissario che si collega da remoto visualizzerà su teams la relazione dello studente</w:t>
      </w:r>
    </w:p>
    <w:p w:rsidR="00FD79A2" w:rsidRDefault="00FD79A2" w:rsidP="00FD79A2">
      <w:pPr>
        <w:pStyle w:val="Paragrafoelenco"/>
        <w:numPr>
          <w:ilvl w:val="0"/>
          <w:numId w:val="3"/>
        </w:numPr>
      </w:pPr>
      <w:r>
        <w:t>al termine delle relazioni la commissione si riunisce nel Team privato creato in precedenza dal Presidente con i soli componenti della commissione per il voto di laurea</w:t>
      </w:r>
    </w:p>
    <w:p w:rsidR="0006097C" w:rsidRDefault="0006097C" w:rsidP="0006097C"/>
    <w:sectPr w:rsidR="0006097C" w:rsidSect="00542B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3436C"/>
    <w:multiLevelType w:val="hybridMultilevel"/>
    <w:tmpl w:val="AA728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047"/>
    <w:multiLevelType w:val="hybridMultilevel"/>
    <w:tmpl w:val="AA728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604BF"/>
    <w:multiLevelType w:val="hybridMultilevel"/>
    <w:tmpl w:val="66345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9B"/>
    <w:rsid w:val="0006097C"/>
    <w:rsid w:val="000D5B9B"/>
    <w:rsid w:val="00367DAD"/>
    <w:rsid w:val="00384D3C"/>
    <w:rsid w:val="003D071C"/>
    <w:rsid w:val="004015EC"/>
    <w:rsid w:val="00456B76"/>
    <w:rsid w:val="00525D12"/>
    <w:rsid w:val="00542BDA"/>
    <w:rsid w:val="009A54BD"/>
    <w:rsid w:val="009B1A45"/>
    <w:rsid w:val="00AE4E82"/>
    <w:rsid w:val="00B55630"/>
    <w:rsid w:val="00BB5B89"/>
    <w:rsid w:val="00CE67BD"/>
    <w:rsid w:val="00D62FFB"/>
    <w:rsid w:val="00DC0A6E"/>
    <w:rsid w:val="00F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6E55"/>
  <w15:chartTrackingRefBased/>
  <w15:docId w15:val="{C11A548F-2130-C742-BF8C-6D36BDB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5B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D5B9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D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lamagna@poli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petruzzelli</dc:creator>
  <cp:keywords/>
  <dc:description/>
  <cp:lastModifiedBy>gaetano petruzzelli</cp:lastModifiedBy>
  <cp:revision>2</cp:revision>
  <dcterms:created xsi:type="dcterms:W3CDTF">2020-07-07T07:08:00Z</dcterms:created>
  <dcterms:modified xsi:type="dcterms:W3CDTF">2020-07-07T07:56:00Z</dcterms:modified>
</cp:coreProperties>
</file>